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13" w:rsidRPr="00E02663" w:rsidRDefault="00330613" w:rsidP="00330613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02663">
        <w:rPr>
          <w:rFonts w:ascii="Times New Roman" w:hAnsi="Times New Roman" w:cs="Times New Roman"/>
          <w:b/>
          <w:sz w:val="24"/>
          <w:lang w:val="ru-RU"/>
        </w:rPr>
        <w:t>АННОТАЦИЯ</w:t>
      </w:r>
    </w:p>
    <w:p w:rsidR="000B3112" w:rsidRDefault="00330613" w:rsidP="000B3112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к рабочей программе учебной дисциплины</w:t>
      </w:r>
    </w:p>
    <w:p w:rsidR="00330613" w:rsidRPr="000B3112" w:rsidRDefault="00330613" w:rsidP="000B311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B3112">
        <w:rPr>
          <w:rFonts w:ascii="Times New Roman" w:hAnsi="Times New Roman" w:cs="Times New Roman"/>
          <w:b/>
          <w:sz w:val="24"/>
          <w:lang w:val="ru-RU"/>
        </w:rPr>
        <w:t>«Цитология и гистология»</w:t>
      </w:r>
    </w:p>
    <w:p w:rsidR="000B3112" w:rsidRDefault="000B3112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1.Общая характеристика.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Рабочая программа учебной дисциплины является частью основной профессиональной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 xml:space="preserve">образовательной программы ФГБОУ </w:t>
      </w:r>
      <w:proofErr w:type="gramStart"/>
      <w:r w:rsidRPr="00E02663">
        <w:rPr>
          <w:rFonts w:ascii="Times New Roman" w:hAnsi="Times New Roman" w:cs="Times New Roman"/>
          <w:sz w:val="24"/>
          <w:lang w:val="ru-RU"/>
        </w:rPr>
        <w:t>ВО</w:t>
      </w:r>
      <w:proofErr w:type="gramEnd"/>
      <w:r w:rsidRPr="00E02663">
        <w:rPr>
          <w:rFonts w:ascii="Times New Roman" w:hAnsi="Times New Roman" w:cs="Times New Roman"/>
          <w:sz w:val="24"/>
          <w:lang w:val="ru-RU"/>
        </w:rPr>
        <w:t xml:space="preserve"> Донской ГАУ по направлению подготовки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36.03.01 Ветеринарно-санитарная экспертиза, направленность Ветеринарно-санитарная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 xml:space="preserve">экспертиза. Разработана на основе требований ФГОС </w:t>
      </w:r>
      <w:proofErr w:type="gramStart"/>
      <w:r w:rsidRPr="00E02663">
        <w:rPr>
          <w:rFonts w:ascii="Times New Roman" w:hAnsi="Times New Roman" w:cs="Times New Roman"/>
          <w:sz w:val="24"/>
          <w:lang w:val="ru-RU"/>
        </w:rPr>
        <w:t>ВО</w:t>
      </w:r>
      <w:proofErr w:type="gramEnd"/>
      <w:r w:rsidRPr="00E02663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E02663">
        <w:rPr>
          <w:rFonts w:ascii="Times New Roman" w:hAnsi="Times New Roman" w:cs="Times New Roman"/>
          <w:sz w:val="24"/>
          <w:lang w:val="ru-RU"/>
        </w:rPr>
        <w:t>по</w:t>
      </w:r>
      <w:proofErr w:type="gramEnd"/>
      <w:r w:rsidRPr="00E02663">
        <w:rPr>
          <w:rFonts w:ascii="Times New Roman" w:hAnsi="Times New Roman" w:cs="Times New Roman"/>
          <w:sz w:val="24"/>
          <w:lang w:val="ru-RU"/>
        </w:rPr>
        <w:t xml:space="preserve"> направлению подготовки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36.03.01 Ветеринарно-санитарная экспертиза (приказ Министерства образования и науки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РФ от 19 сентября 2017 г. № 939).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 xml:space="preserve">2. Место дисциплины в структуре ОПОП: Блок 1 Дисциплины (модули), </w:t>
      </w:r>
      <w:proofErr w:type="gramStart"/>
      <w:r w:rsidRPr="00E02663">
        <w:rPr>
          <w:rFonts w:ascii="Times New Roman" w:hAnsi="Times New Roman" w:cs="Times New Roman"/>
          <w:sz w:val="24"/>
          <w:lang w:val="ru-RU"/>
        </w:rPr>
        <w:t>обязательная</w:t>
      </w:r>
      <w:proofErr w:type="gramEnd"/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часть.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3. Требования к результатам освоения.</w:t>
      </w:r>
    </w:p>
    <w:p w:rsidR="0033061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 xml:space="preserve">Общепрофессиональных компетенции (ОПК): </w:t>
      </w:r>
      <w:r>
        <w:rPr>
          <w:rFonts w:ascii="Times New Roman" w:hAnsi="Times New Roman" w:cs="Times New Roman"/>
          <w:sz w:val="24"/>
          <w:lang w:val="ru-RU"/>
        </w:rPr>
        <w:t xml:space="preserve">- 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способен определять биологический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статус, нормативные общеклинические показатели органов и систем организма животных,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а также качества сырья и продуктов животного и растительного происхождения (ОПК-1),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proofErr w:type="gramStart"/>
      <w:r w:rsidRPr="00E02663">
        <w:rPr>
          <w:rFonts w:ascii="Times New Roman" w:hAnsi="Times New Roman" w:cs="Times New Roman"/>
          <w:sz w:val="24"/>
          <w:lang w:val="ru-RU"/>
        </w:rPr>
        <w:t>способен</w:t>
      </w:r>
      <w:proofErr w:type="gramEnd"/>
      <w:r w:rsidRPr="00E02663">
        <w:rPr>
          <w:rFonts w:ascii="Times New Roman" w:hAnsi="Times New Roman" w:cs="Times New Roman"/>
          <w:sz w:val="24"/>
          <w:lang w:val="ru-RU"/>
        </w:rPr>
        <w:t xml:space="preserve"> обосновывать и реализовать в профессиональной деятельности современные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технологии с использованием приборно-инструментальной базы и использовать основные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естественные, биологические и профессиональные понятия, а также методы при решении</w:t>
      </w:r>
      <w:r w:rsidR="000B3112">
        <w:rPr>
          <w:rFonts w:ascii="Times New Roman" w:hAnsi="Times New Roman" w:cs="Times New Roman"/>
          <w:sz w:val="24"/>
          <w:lang w:val="ru-RU"/>
        </w:rPr>
        <w:t xml:space="preserve"> </w:t>
      </w:r>
      <w:r w:rsidRPr="00E02663">
        <w:rPr>
          <w:rFonts w:ascii="Times New Roman" w:hAnsi="Times New Roman" w:cs="Times New Roman"/>
          <w:sz w:val="24"/>
          <w:lang w:val="ru-RU"/>
        </w:rPr>
        <w:t>общепрофессиональных задач (ОПК-4).</w:t>
      </w:r>
    </w:p>
    <w:p w:rsidR="000B3112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 xml:space="preserve">Индикаторы достижения компетенций: </w:t>
      </w:r>
    </w:p>
    <w:p w:rsidR="00330613" w:rsidRPr="00E02663" w:rsidRDefault="000B3112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330613" w:rsidRPr="00E02663">
        <w:rPr>
          <w:rFonts w:ascii="Times New Roman" w:hAnsi="Times New Roman" w:cs="Times New Roman"/>
          <w:sz w:val="24"/>
          <w:lang w:val="ru-RU"/>
        </w:rPr>
        <w:t>определяет биологический статус, нормативные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330613" w:rsidRPr="00E02663">
        <w:rPr>
          <w:rFonts w:ascii="Times New Roman" w:hAnsi="Times New Roman" w:cs="Times New Roman"/>
          <w:sz w:val="24"/>
          <w:lang w:val="ru-RU"/>
        </w:rPr>
        <w:t>общеклинические показатели органов и систем организма животных (ОПК-1.1),</w:t>
      </w:r>
    </w:p>
    <w:p w:rsidR="00330613" w:rsidRPr="00E02663" w:rsidRDefault="000B3112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330613" w:rsidRPr="00E02663">
        <w:rPr>
          <w:rFonts w:ascii="Times New Roman" w:hAnsi="Times New Roman" w:cs="Times New Roman"/>
          <w:sz w:val="24"/>
          <w:lang w:val="ru-RU"/>
        </w:rPr>
        <w:t>использует в профессиональной деятельности основные естественные, биологические 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330613" w:rsidRPr="00E02663">
        <w:rPr>
          <w:rFonts w:ascii="Times New Roman" w:hAnsi="Times New Roman" w:cs="Times New Roman"/>
          <w:sz w:val="24"/>
          <w:lang w:val="ru-RU"/>
        </w:rPr>
        <w:t>профессиональные понятия (ОПК-4.2).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4. Содержание программы учебной дисциплины: Раздел 1. «Цитология». Раздел 2</w:t>
      </w:r>
      <w:r w:rsidR="000B3112">
        <w:rPr>
          <w:rFonts w:ascii="Times New Roman" w:hAnsi="Times New Roman" w:cs="Times New Roman"/>
          <w:sz w:val="24"/>
          <w:lang w:val="ru-RU"/>
        </w:rPr>
        <w:t>. «</w:t>
      </w:r>
      <w:bookmarkStart w:id="0" w:name="_GoBack"/>
      <w:bookmarkEnd w:id="0"/>
      <w:r w:rsidRPr="00E02663">
        <w:rPr>
          <w:rFonts w:ascii="Times New Roman" w:hAnsi="Times New Roman" w:cs="Times New Roman"/>
          <w:sz w:val="24"/>
          <w:lang w:val="ru-RU"/>
        </w:rPr>
        <w:t>Эмбриология». Раздел 3. «Общая гистология». Раздел 4. «Частная гистология».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>5. Форма промежуточной аттестации: экзамен, зачет.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  <w:lang w:val="ru-RU"/>
        </w:rPr>
      </w:pPr>
      <w:r w:rsidRPr="00E02663">
        <w:rPr>
          <w:rFonts w:ascii="Times New Roman" w:hAnsi="Times New Roman" w:cs="Times New Roman"/>
          <w:sz w:val="24"/>
          <w:lang w:val="ru-RU"/>
        </w:rPr>
        <w:t xml:space="preserve">6. Разработчик: канд. </w:t>
      </w:r>
      <w:proofErr w:type="spellStart"/>
      <w:r w:rsidRPr="00E02663">
        <w:rPr>
          <w:rFonts w:ascii="Times New Roman" w:hAnsi="Times New Roman" w:cs="Times New Roman"/>
          <w:sz w:val="24"/>
          <w:lang w:val="ru-RU"/>
        </w:rPr>
        <w:t>вет</w:t>
      </w:r>
      <w:proofErr w:type="spellEnd"/>
      <w:r w:rsidRPr="00E02663">
        <w:rPr>
          <w:rFonts w:ascii="Times New Roman" w:hAnsi="Times New Roman" w:cs="Times New Roman"/>
          <w:sz w:val="24"/>
          <w:lang w:val="ru-RU"/>
        </w:rPr>
        <w:t>. наук, доцент кафедры биологии, морфологии и вирусологии</w:t>
      </w:r>
    </w:p>
    <w:p w:rsidR="00330613" w:rsidRPr="00E02663" w:rsidRDefault="00330613" w:rsidP="00330613">
      <w:pPr>
        <w:spacing w:before="0" w:after="0" w:line="240" w:lineRule="auto"/>
        <w:jc w:val="left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02663">
        <w:rPr>
          <w:rFonts w:ascii="Times New Roman" w:hAnsi="Times New Roman" w:cs="Times New Roman"/>
          <w:sz w:val="24"/>
        </w:rPr>
        <w:t>Чопорова</w:t>
      </w:r>
      <w:proofErr w:type="spellEnd"/>
      <w:r w:rsidRPr="00E02663">
        <w:rPr>
          <w:rFonts w:ascii="Times New Roman" w:hAnsi="Times New Roman" w:cs="Times New Roman"/>
          <w:sz w:val="24"/>
        </w:rPr>
        <w:t xml:space="preserve"> Н.В.</w:t>
      </w:r>
      <w:proofErr w:type="gramEnd"/>
    </w:p>
    <w:p w:rsidR="007344D2" w:rsidRDefault="007344D2"/>
    <w:sectPr w:rsidR="007344D2" w:rsidSect="00E02663">
      <w:pgSz w:w="11880" w:h="16840"/>
      <w:pgMar w:top="1134" w:right="1134" w:bottom="1134" w:left="1134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13"/>
    <w:rsid w:val="000B3112"/>
    <w:rsid w:val="00330613"/>
    <w:rsid w:val="0073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613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613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2023-06-09T07:39:00Z</dcterms:created>
  <dcterms:modified xsi:type="dcterms:W3CDTF">2023-06-09T07:41:00Z</dcterms:modified>
</cp:coreProperties>
</file>